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firstLine="0"/>
        <w:jc w:val="center"/>
        <w:rPr>
          <w:b w:val="0"/>
          <w:sz w:val="56"/>
          <w:szCs w:val="56"/>
          <w:vertAlign w:val="baseline"/>
        </w:rPr>
      </w:pPr>
      <w:r w:rsidDel="00000000" w:rsidR="00000000" w:rsidRPr="00000000">
        <w:rPr>
          <w:b w:val="1"/>
          <w:sz w:val="56"/>
          <w:szCs w:val="56"/>
          <w:vertAlign w:val="baseline"/>
          <w:rtl w:val="0"/>
        </w:rPr>
        <w:t xml:space="preserve">Can you create mandala patterns using objects you find around your home?</w:t>
      </w:r>
      <w:r w:rsidDel="00000000" w:rsidR="00000000" w:rsidRPr="00000000">
        <w:rPr>
          <w:rtl w:val="0"/>
        </w:rPr>
      </w:r>
    </w:p>
    <w:p w:rsidR="00000000" w:rsidDel="00000000" w:rsidP="00000000" w:rsidRDefault="00000000" w:rsidRPr="00000000" w14:paraId="00000002">
      <w:pPr>
        <w:shd w:fill="ffffff" w:val="clear"/>
        <w:spacing w:after="180" w:before="180" w:line="240" w:lineRule="auto"/>
        <w:rPr>
          <w:rFonts w:ascii="Lato" w:cs="Lato" w:eastAsia="Lato" w:hAnsi="Lato"/>
          <w:b w:val="0"/>
          <w:color w:val="2d3b45"/>
          <w:sz w:val="24"/>
          <w:szCs w:val="24"/>
          <w:vertAlign w:val="baseline"/>
        </w:rPr>
      </w:pPr>
      <w:r w:rsidDel="00000000" w:rsidR="00000000" w:rsidRPr="00000000">
        <w:rPr>
          <w:rtl w:val="0"/>
        </w:rPr>
      </w:r>
    </w:p>
    <w:p w:rsidR="00000000" w:rsidDel="00000000" w:rsidP="00000000" w:rsidRDefault="00000000" w:rsidRPr="00000000" w14:paraId="00000003">
      <w:pPr>
        <w:shd w:fill="ffffff" w:val="clear"/>
        <w:spacing w:after="180" w:before="180" w:line="240" w:lineRule="auto"/>
        <w:rPr>
          <w:rFonts w:ascii="Lato" w:cs="Lato" w:eastAsia="Lato" w:hAnsi="Lato"/>
          <w:b w:val="0"/>
          <w:color w:val="2d3b45"/>
          <w:sz w:val="24"/>
          <w:szCs w:val="24"/>
          <w:vertAlign w:val="baseline"/>
        </w:rPr>
      </w:pPr>
      <w:r w:rsidDel="00000000" w:rsidR="00000000" w:rsidRPr="00000000">
        <w:rPr>
          <w:rFonts w:ascii="Lato" w:cs="Lato" w:eastAsia="Lato" w:hAnsi="Lato"/>
          <w:b w:val="1"/>
          <w:color w:val="2d3b45"/>
          <w:sz w:val="24"/>
          <w:szCs w:val="24"/>
          <w:vertAlign w:val="baseline"/>
          <w:rtl w:val="0"/>
        </w:rPr>
        <w:t xml:space="preserve">What is a mandala?</w:t>
      </w:r>
      <w:r w:rsidDel="00000000" w:rsidR="00000000" w:rsidRPr="00000000">
        <w:rPr>
          <w:rtl w:val="0"/>
        </w:rPr>
      </w:r>
    </w:p>
    <w:p w:rsidR="00000000" w:rsidDel="00000000" w:rsidP="00000000" w:rsidRDefault="00000000" w:rsidRPr="00000000" w14:paraId="00000004">
      <w:pPr>
        <w:pStyle w:val="Heading2"/>
        <w:spacing w:after="0" w:before="0" w:lineRule="auto"/>
        <w:rPr>
          <w:rFonts w:ascii="Lato" w:cs="Lato" w:eastAsia="Lato" w:hAnsi="Lato"/>
          <w:b w:val="0"/>
          <w:color w:val="2d3b45"/>
          <w:sz w:val="24"/>
          <w:szCs w:val="24"/>
          <w:vertAlign w:val="baseline"/>
        </w:rPr>
      </w:pPr>
      <w:r w:rsidDel="00000000" w:rsidR="00000000" w:rsidRPr="00000000">
        <w:rPr>
          <w:rFonts w:ascii="Lato" w:cs="Lato" w:eastAsia="Lato" w:hAnsi="Lato"/>
          <w:b w:val="0"/>
          <w:color w:val="2d3b45"/>
          <w:sz w:val="24"/>
          <w:szCs w:val="24"/>
          <w:vertAlign w:val="baseline"/>
          <w:rtl w:val="0"/>
        </w:rPr>
        <w:t xml:space="preserve">The word mandala means “circle” in Sanskrit. A mandala is a circular pattern with radial symmetry.  Mandala art begins with a central point and all other lines and objects radiate out from the centre.</w:t>
      </w:r>
    </w:p>
    <w:p w:rsidR="00000000" w:rsidDel="00000000" w:rsidP="00000000" w:rsidRDefault="00000000" w:rsidRPr="00000000" w14:paraId="00000005">
      <w:pPr>
        <w:shd w:fill="ffffff" w:val="clear"/>
        <w:spacing w:after="180" w:before="180" w:line="240" w:lineRule="auto"/>
        <w:rPr>
          <w:rFonts w:ascii="Lato" w:cs="Lato" w:eastAsia="Lato" w:hAnsi="Lato"/>
          <w:color w:val="2d3b45"/>
          <w:sz w:val="24"/>
          <w:szCs w:val="24"/>
          <w:vertAlign w:val="baseline"/>
        </w:rPr>
      </w:pPr>
      <w:r w:rsidDel="00000000" w:rsidR="00000000" w:rsidRPr="00000000">
        <w:rPr>
          <w:rFonts w:ascii="Lato" w:cs="Lato" w:eastAsia="Lato" w:hAnsi="Lato"/>
          <w:color w:val="2d3b45"/>
          <w:sz w:val="24"/>
          <w:szCs w:val="24"/>
          <w:vertAlign w:val="baseline"/>
          <w:rtl w:val="0"/>
        </w:rPr>
        <w:t xml:space="preserve">You can find mandalas all around you, both in the natural world (flowers, tree rings, spider webs, eye balls) and in the technology people have designed (bike t</w:t>
      </w:r>
      <w:r w:rsidDel="00000000" w:rsidR="00000000" w:rsidRPr="00000000">
        <w:rPr>
          <w:rFonts w:ascii="Lato" w:cs="Lato" w:eastAsia="Lato" w:hAnsi="Lato"/>
          <w:color w:val="2d3b45"/>
          <w:sz w:val="24"/>
          <w:szCs w:val="24"/>
          <w:rtl w:val="0"/>
        </w:rPr>
        <w:t xml:space="preserve">y</w:t>
      </w:r>
      <w:r w:rsidDel="00000000" w:rsidR="00000000" w:rsidRPr="00000000">
        <w:rPr>
          <w:rFonts w:ascii="Lato" w:cs="Lato" w:eastAsia="Lato" w:hAnsi="Lato"/>
          <w:color w:val="2d3b45"/>
          <w:sz w:val="24"/>
          <w:szCs w:val="24"/>
          <w:vertAlign w:val="baseline"/>
          <w:rtl w:val="0"/>
        </w:rPr>
        <w:t xml:space="preserve">res, wheels, fans).</w:t>
      </w:r>
    </w:p>
    <w:p w:rsidR="00000000" w:rsidDel="00000000" w:rsidP="00000000" w:rsidRDefault="00000000" w:rsidRPr="00000000" w14:paraId="00000006">
      <w:pPr>
        <w:shd w:fill="ffffff" w:val="clear"/>
        <w:spacing w:after="180" w:before="180" w:line="240" w:lineRule="auto"/>
        <w:rPr>
          <w:rFonts w:ascii="Lato" w:cs="Lato" w:eastAsia="Lato" w:hAnsi="Lato"/>
          <w:color w:val="2d3b45"/>
          <w:sz w:val="24"/>
          <w:szCs w:val="24"/>
          <w:vertAlign w:val="baseline"/>
        </w:rPr>
      </w:pPr>
      <w:r w:rsidDel="00000000" w:rsidR="00000000" w:rsidRPr="00000000">
        <w:rPr>
          <w:rFonts w:ascii="Lato" w:cs="Lato" w:eastAsia="Lato" w:hAnsi="Lato"/>
          <w:color w:val="2d3b45"/>
          <w:sz w:val="24"/>
          <w:szCs w:val="24"/>
          <w:vertAlign w:val="baseline"/>
          <w:rtl w:val="0"/>
        </w:rPr>
        <w:t xml:space="preserve">Some people create mandalas to help them relax. The best thing about creating your own mandala art is that you can choose any shapes and colours you want. </w:t>
      </w:r>
    </w:p>
    <w:p w:rsidR="00000000" w:rsidDel="00000000" w:rsidP="00000000" w:rsidRDefault="00000000" w:rsidRPr="00000000" w14:paraId="00000007">
      <w:pPr>
        <w:shd w:fill="ffffff" w:val="clear"/>
        <w:spacing w:after="180" w:before="180" w:line="240" w:lineRule="auto"/>
        <w:rPr>
          <w:rFonts w:ascii="Lato" w:cs="Lato" w:eastAsia="Lato" w:hAnsi="Lato"/>
          <w:color w:val="2d3b45"/>
          <w:sz w:val="24"/>
          <w:szCs w:val="24"/>
          <w:vertAlign w:val="baseline"/>
        </w:rPr>
      </w:pPr>
      <w:r w:rsidDel="00000000" w:rsidR="00000000" w:rsidRPr="00000000">
        <w:rPr>
          <w:sz w:val="56"/>
          <w:szCs w:val="56"/>
          <w:vertAlign w:val="baseline"/>
        </w:rPr>
        <w:drawing>
          <wp:inline distB="0" distT="0" distL="114300" distR="114300">
            <wp:extent cx="5727065" cy="1978025"/>
            <wp:effectExtent b="0" l="0" r="0" t="0"/>
            <wp:docPr id="102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27065" cy="197802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hd w:fill="ffffff" w:val="clear"/>
        <w:spacing w:after="0" w:before="180" w:line="240" w:lineRule="auto"/>
        <w:rPr>
          <w:rFonts w:ascii="Lato" w:cs="Lato" w:eastAsia="Lato" w:hAnsi="Lato"/>
          <w:color w:val="2d3b45"/>
          <w:sz w:val="24"/>
          <w:szCs w:val="24"/>
          <w:vertAlign w:val="baseline"/>
        </w:rPr>
      </w:pPr>
      <w:r w:rsidDel="00000000" w:rsidR="00000000" w:rsidRPr="00000000">
        <w:rPr>
          <w:rFonts w:ascii="Lato" w:cs="Lato" w:eastAsia="Lato" w:hAnsi="Lato"/>
          <w:b w:val="1"/>
          <w:color w:val="2d3b45"/>
          <w:sz w:val="24"/>
          <w:szCs w:val="24"/>
          <w:vertAlign w:val="baseline"/>
          <w:rtl w:val="0"/>
        </w:rPr>
        <w:t xml:space="preserve">Gather materials you could use:</w:t>
      </w:r>
      <w:r w:rsidDel="00000000" w:rsidR="00000000" w:rsidRPr="00000000">
        <w:rPr>
          <w:rtl w:val="0"/>
        </w:rPr>
      </w:r>
    </w:p>
    <w:p w:rsidR="00000000" w:rsidDel="00000000" w:rsidP="00000000" w:rsidRDefault="00000000" w:rsidRPr="00000000" w14:paraId="00000009">
      <w:pPr>
        <w:numPr>
          <w:ilvl w:val="0"/>
          <w:numId w:val="1"/>
        </w:numPr>
        <w:shd w:fill="ffffff" w:val="clear"/>
        <w:spacing w:after="0" w:before="280" w:line="240" w:lineRule="auto"/>
        <w:ind w:left="375" w:hanging="360"/>
        <w:rPr>
          <w:rFonts w:ascii="Lato" w:cs="Lato" w:eastAsia="Lato" w:hAnsi="Lato"/>
          <w:color w:val="2d3b45"/>
          <w:sz w:val="24"/>
          <w:szCs w:val="24"/>
          <w:vertAlign w:val="baseline"/>
        </w:rPr>
      </w:pPr>
      <w:r w:rsidDel="00000000" w:rsidR="00000000" w:rsidRPr="00000000">
        <w:rPr>
          <w:rFonts w:ascii="Lato" w:cs="Lato" w:eastAsia="Lato" w:hAnsi="Lato"/>
          <w:color w:val="2d3b45"/>
          <w:sz w:val="24"/>
          <w:szCs w:val="24"/>
          <w:vertAlign w:val="baseline"/>
          <w:rtl w:val="0"/>
        </w:rPr>
        <w:t xml:space="preserve">It could be natural objects you find outside:  leaves, twigs, rocks, grass, flowers.</w:t>
      </w:r>
    </w:p>
    <w:p w:rsidR="00000000" w:rsidDel="00000000" w:rsidP="00000000" w:rsidRDefault="00000000" w:rsidRPr="00000000" w14:paraId="0000000A">
      <w:pPr>
        <w:numPr>
          <w:ilvl w:val="0"/>
          <w:numId w:val="1"/>
        </w:numPr>
        <w:shd w:fill="ffffff" w:val="clear"/>
        <w:spacing w:after="0" w:before="0" w:line="240" w:lineRule="auto"/>
        <w:ind w:left="375" w:hanging="360"/>
        <w:rPr>
          <w:rFonts w:ascii="Lato" w:cs="Lato" w:eastAsia="Lato" w:hAnsi="Lato"/>
          <w:color w:val="2d3b45"/>
          <w:sz w:val="24"/>
          <w:szCs w:val="24"/>
          <w:vertAlign w:val="baseline"/>
        </w:rPr>
      </w:pPr>
      <w:r w:rsidDel="00000000" w:rsidR="00000000" w:rsidRPr="00000000">
        <w:rPr>
          <w:rFonts w:ascii="Lato" w:cs="Lato" w:eastAsia="Lato" w:hAnsi="Lato"/>
          <w:color w:val="2d3b45"/>
          <w:sz w:val="24"/>
          <w:szCs w:val="24"/>
          <w:vertAlign w:val="baseline"/>
          <w:rtl w:val="0"/>
        </w:rPr>
        <w:t xml:space="preserve">It could be objects you find inside: pegs, toys, legos, pencils.</w:t>
      </w:r>
    </w:p>
    <w:p w:rsidR="00000000" w:rsidDel="00000000" w:rsidP="00000000" w:rsidRDefault="00000000" w:rsidRPr="00000000" w14:paraId="0000000B">
      <w:pPr>
        <w:numPr>
          <w:ilvl w:val="0"/>
          <w:numId w:val="1"/>
        </w:numPr>
        <w:shd w:fill="ffffff" w:val="clear"/>
        <w:spacing w:after="0" w:before="0" w:line="240" w:lineRule="auto"/>
        <w:ind w:left="375" w:hanging="360"/>
        <w:rPr>
          <w:rFonts w:ascii="Lato" w:cs="Lato" w:eastAsia="Lato" w:hAnsi="Lato"/>
          <w:color w:val="2d3b45"/>
          <w:sz w:val="24"/>
          <w:szCs w:val="24"/>
          <w:vertAlign w:val="baseline"/>
        </w:rPr>
      </w:pPr>
      <w:r w:rsidDel="00000000" w:rsidR="00000000" w:rsidRPr="00000000">
        <w:rPr>
          <w:rFonts w:ascii="Lato" w:cs="Lato" w:eastAsia="Lato" w:hAnsi="Lato"/>
          <w:color w:val="2d3b45"/>
          <w:sz w:val="24"/>
          <w:szCs w:val="24"/>
          <w:vertAlign w:val="baseline"/>
          <w:rtl w:val="0"/>
        </w:rPr>
        <w:t xml:space="preserve">Try to find a variety of different shapes, sizes and colours.</w:t>
      </w:r>
    </w:p>
    <w:p w:rsidR="00000000" w:rsidDel="00000000" w:rsidP="00000000" w:rsidRDefault="00000000" w:rsidRPr="00000000" w14:paraId="0000000C">
      <w:pPr>
        <w:shd w:fill="ffffff" w:val="clear"/>
        <w:spacing w:after="0" w:before="280" w:line="240" w:lineRule="auto"/>
        <w:ind w:left="375" w:firstLine="0"/>
        <w:rPr>
          <w:rFonts w:ascii="Lato" w:cs="Lato" w:eastAsia="Lato" w:hAnsi="Lato"/>
          <w:color w:val="2d3b45"/>
          <w:sz w:val="24"/>
          <w:szCs w:val="24"/>
          <w:vertAlign w:val="baseline"/>
        </w:rPr>
      </w:pPr>
      <w:r w:rsidDel="00000000" w:rsidR="00000000" w:rsidRPr="00000000">
        <w:rPr>
          <w:rtl w:val="0"/>
        </w:rPr>
      </w:r>
    </w:p>
    <w:p w:rsidR="00000000" w:rsidDel="00000000" w:rsidP="00000000" w:rsidRDefault="00000000" w:rsidRPr="00000000" w14:paraId="0000000D">
      <w:pPr>
        <w:shd w:fill="ffffff" w:val="clear"/>
        <w:spacing w:after="180" w:before="180" w:line="240" w:lineRule="auto"/>
        <w:rPr>
          <w:rFonts w:ascii="Lato" w:cs="Lato" w:eastAsia="Lato" w:hAnsi="Lato"/>
          <w:b w:val="0"/>
          <w:color w:val="2d3b45"/>
          <w:sz w:val="24"/>
          <w:szCs w:val="24"/>
          <w:vertAlign w:val="baseline"/>
        </w:rPr>
      </w:pPr>
      <w:r w:rsidDel="00000000" w:rsidR="00000000" w:rsidRPr="00000000">
        <w:rPr>
          <w:rFonts w:ascii="Lato" w:cs="Lato" w:eastAsia="Lato" w:hAnsi="Lato"/>
          <w:b w:val="1"/>
          <w:color w:val="2d3b45"/>
          <w:sz w:val="24"/>
          <w:szCs w:val="24"/>
          <w:vertAlign w:val="baseline"/>
          <w:rtl w:val="0"/>
        </w:rPr>
        <w:t xml:space="preserve">Get creative:</w:t>
      </w:r>
      <w:r w:rsidDel="00000000" w:rsidR="00000000" w:rsidRPr="00000000">
        <w:rPr>
          <w:rtl w:val="0"/>
        </w:rPr>
      </w:r>
    </w:p>
    <w:p w:rsidR="00000000" w:rsidDel="00000000" w:rsidP="00000000" w:rsidRDefault="00000000" w:rsidRPr="00000000" w14:paraId="0000000E">
      <w:pPr>
        <w:shd w:fill="ffffff" w:val="clear"/>
        <w:spacing w:after="280" w:before="280" w:line="240" w:lineRule="auto"/>
        <w:rPr>
          <w:rFonts w:ascii="Lato" w:cs="Lato" w:eastAsia="Lato" w:hAnsi="Lato"/>
          <w:color w:val="2d3b45"/>
          <w:sz w:val="24"/>
          <w:szCs w:val="24"/>
          <w:vertAlign w:val="baseline"/>
        </w:rPr>
      </w:pPr>
      <w:r w:rsidDel="00000000" w:rsidR="00000000" w:rsidRPr="00000000">
        <w:rPr>
          <w:rFonts w:ascii="Lato" w:cs="Lato" w:eastAsia="Lato" w:hAnsi="Lato"/>
          <w:color w:val="2d3b45"/>
          <w:sz w:val="24"/>
          <w:szCs w:val="24"/>
          <w:vertAlign w:val="baseline"/>
          <w:rtl w:val="0"/>
        </w:rPr>
        <w:t xml:space="preserve">You might find it easier to start with an object in the middle and then create a small circle around that object.</w:t>
      </w:r>
    </w:p>
    <w:p w:rsidR="00000000" w:rsidDel="00000000" w:rsidP="00000000" w:rsidRDefault="00000000" w:rsidRPr="00000000" w14:paraId="0000000F">
      <w:pPr>
        <w:shd w:fill="ffffff" w:val="clear"/>
        <w:spacing w:before="280" w:line="240" w:lineRule="auto"/>
        <w:rPr>
          <w:sz w:val="56"/>
          <w:szCs w:val="56"/>
          <w:vertAlign w:val="baseline"/>
        </w:rPr>
      </w:pPr>
      <w:r w:rsidDel="00000000" w:rsidR="00000000" w:rsidRPr="00000000">
        <w:rPr>
          <w:rFonts w:ascii="Lato" w:cs="Lato" w:eastAsia="Lato" w:hAnsi="Lato"/>
          <w:color w:val="2d3b45"/>
          <w:sz w:val="24"/>
          <w:szCs w:val="24"/>
          <w:vertAlign w:val="baseline"/>
          <w:rtl w:val="0"/>
        </w:rPr>
        <w:t xml:space="preserve">How many different ways can you make a mandala re-using the same objects?</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440" w:top="1440" w:left="1440" w:right="1440"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April 21st, 2020  Courtesy of Kristy Tidey,  Invermay Primary School</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ind w:right="1380"/>
      <w:rPr>
        <w:i w:val="0"/>
        <w:sz w:val="16"/>
        <w:szCs w:val="16"/>
        <w:vertAlign w:val="baseline"/>
      </w:rPr>
    </w:pPr>
    <w:r w:rsidDel="00000000" w:rsidR="00000000" w:rsidRPr="00000000">
      <w:rPr>
        <w:i w:val="1"/>
        <w:sz w:val="16"/>
        <w:szCs w:val="16"/>
        <w:vertAlign w:val="baseline"/>
        <w:rtl w:val="0"/>
      </w:rPr>
      <w:t xml:space="preserve">This resource is included in TATA’s COVID19 visual art resources collection with appreciation and permission from its creator, Kristy Tidey from Invermay Primary School, Tasmania. TATA does not have ownership of the IP (Intellectual Property) contained within the resources shared on this website. TATA acknowledges the generosity of sharing practice that underpins this collaborative resource sharing space, and ask that any on-sharing of resources acknowledge the originating IP of the Arts/Education professional/s who have contributed this resource, as well as any third party content acknowledged therein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5278120</wp:posOffset>
          </wp:positionH>
          <wp:positionV relativeFrom="paragraph">
            <wp:posOffset>86361</wp:posOffset>
          </wp:positionV>
          <wp:extent cx="1047115" cy="330835"/>
          <wp:effectExtent b="0" l="0" r="0" t="0"/>
          <wp:wrapSquare wrapText="bothSides" distB="114300" distT="114300" distL="114300" distR="11430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47115" cy="33083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7634605</wp:posOffset>
          </wp:positionH>
          <wp:positionV relativeFrom="paragraph">
            <wp:posOffset>-15874</wp:posOffset>
          </wp:positionV>
          <wp:extent cx="1148080" cy="362585"/>
          <wp:effectExtent b="0" l="0" r="0" t="0"/>
          <wp:wrapSquare wrapText="bothSides" distB="114300" distT="114300" distL="114300" distR="11430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48080" cy="362585"/>
                  </a:xfrm>
                  <a:prstGeom prst="rect"/>
                  <a:ln/>
                </pic:spPr>
              </pic:pic>
            </a:graphicData>
          </a:graphic>
        </wp:anchor>
      </w:drawing>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zh-CN" w:val="en-AU"/>
    </w:rPr>
  </w:style>
  <w:style w:type="paragraph" w:styleId="Heading2">
    <w:name w:val="Heading 2"/>
    <w:basedOn w:val="Normal"/>
    <w:next w:val="Heading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1"/>
    </w:pPr>
    <w:rPr>
      <w:rFonts w:ascii="Times New Roman" w:cs="Times New Roman" w:eastAsia="Times New Roman" w:hAnsi="Times New Roman"/>
      <w:b w:val="1"/>
      <w:bCs w:val="1"/>
      <w:w w:val="100"/>
      <w:position w:val="-1"/>
      <w:sz w:val="36"/>
      <w:szCs w:val="36"/>
      <w:effect w:val="none"/>
      <w:vertAlign w:val="baseline"/>
      <w:cs w:val="0"/>
      <w:em w:val="none"/>
      <w:lang w:bidi="ar-SA" w:eastAsia="zh-CN" w:val="en-A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zh-CN" w:val="en-AU"/>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zh-CN" w:val="en-AU"/>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n-AU"/>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zh-CN" w:val="en-AU"/>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Heading2Char">
    <w:name w:val="Heading 2 Char"/>
    <w:next w:val="Heading2Char"/>
    <w:autoRedefine w:val="0"/>
    <w:hidden w:val="0"/>
    <w:qFormat w:val="0"/>
    <w:rPr>
      <w:rFonts w:ascii="Times New Roman" w:cs="Times New Roman" w:eastAsia="Times New Roman" w:hAnsi="Times New Roman"/>
      <w:b w:val="1"/>
      <w:bCs w:val="1"/>
      <w:w w:val="100"/>
      <w:position w:val="-1"/>
      <w:sz w:val="36"/>
      <w:szCs w:val="36"/>
      <w:effect w:val="none"/>
      <w:vertAlign w:val="baseline"/>
      <w:cs w:val="0"/>
      <w:em w:val="none"/>
      <w:lang w:eastAsia="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26uAb+szBN0HaMjRu/T7TL5A+w==">AMUW2mVNoiwgxv3QQ25Q5xCjjkwomHiNCXM/EfLyRKnLxahYST7fWUdnSbsxRBgCTV16w9m9G7P8e5WVji0ao1KD3/vL/Rhy3OciwWjfyC8lTxiuVTw3914=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2020-04-21T11:50:00Z</dcterms:created>
  <dc:creator>Abbey MacDonald</dc:creator>
</cp:coreProperties>
</file>